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附件2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  <w:t>法定代表人授权书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瑞安市图书馆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本授权声明：（比选申请单位）（法定代表人姓名、职务）授权（被授权人姓名、职务）为我方参加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瑞安市图书馆</w:t>
      </w:r>
      <w:r>
        <w:rPr>
          <w:rFonts w:hint="eastAsia" w:ascii="宋体" w:hAnsi="宋体" w:cs="宋体"/>
          <w:b/>
          <w:kern w:val="44"/>
          <w:sz w:val="28"/>
          <w:szCs w:val="28"/>
          <w:lang w:val="en-US" w:eastAsia="zh-CN" w:bidi="ar-SA"/>
        </w:rPr>
        <w:t>“古今一轮月</w:t>
      </w:r>
      <w:r>
        <w:rPr>
          <w:rFonts w:hint="default" w:ascii="宋体" w:hAnsi="宋体" w:cs="宋体"/>
          <w:b/>
          <w:kern w:val="44"/>
          <w:sz w:val="28"/>
          <w:szCs w:val="28"/>
          <w:lang w:val="en-US" w:eastAsia="zh-CN" w:bidi="ar-SA"/>
        </w:rPr>
        <w:t>”</w:t>
      </w:r>
      <w:r>
        <w:rPr>
          <w:rFonts w:hint="eastAsia" w:ascii="宋体" w:hAnsi="宋体" w:cs="宋体"/>
          <w:b/>
          <w:kern w:val="44"/>
          <w:sz w:val="28"/>
          <w:szCs w:val="28"/>
          <w:lang w:val="en-US" w:eastAsia="zh-CN" w:bidi="ar-SA"/>
        </w:rPr>
        <w:t>中秋汉服雅集</w:t>
      </w:r>
      <w:r>
        <w:rPr>
          <w:rFonts w:hint="eastAsia" w:ascii="宋体" w:hAnsi="宋体" w:eastAsia="宋体" w:cs="宋体"/>
          <w:b/>
          <w:kern w:val="44"/>
          <w:sz w:val="28"/>
          <w:szCs w:val="28"/>
          <w:lang w:val="en-US" w:eastAsia="zh-CN" w:bidi="ar-SA"/>
        </w:rPr>
        <w:t>活动</w:t>
      </w:r>
      <w:bookmarkStart w:id="2" w:name="_GoBack"/>
      <w:bookmarkEnd w:id="2"/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项目比选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的合法代表，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全权代理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以我方名义全权处理该项目有关谈判、签订合同以及执行合同等一切事宜。</w:t>
      </w:r>
    </w:p>
    <w:p>
      <w:pPr>
        <w:pStyle w:val="2"/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代理权限：特别授权。包括代为谈判、签订合同以及执行合同等事宜。</w:t>
      </w:r>
    </w:p>
    <w:p>
      <w:pPr>
        <w:pStyle w:val="2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法定代表人签字：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jc w:val="both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被授权人签字：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申请单位名称（盖章）：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日期：</w:t>
      </w:r>
      <w:bookmarkStart w:id="0" w:name="_Toc15557"/>
      <w:bookmarkEnd w:id="0"/>
      <w:bookmarkStart w:id="1" w:name="_Toc217446086"/>
      <w:bookmarkEnd w:id="1"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199</Characters>
  <Lines>0</Lines>
  <Paragraphs>0</Paragraphs>
  <ScaleCrop>false</ScaleCrop>
  <LinksUpToDate>false</LinksUpToDate>
  <CharactersWithSpaces>199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2022-06-28T14:28:00Z</dcterms:created>
  <dc:creator>黄晨希</dc:creator>
  <cp:lastModifiedBy>iPhone</cp:lastModifiedBy>
  <dcterms:modified xsi:type="dcterms:W3CDTF">2023-09-17T13:37:23Z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2052-12.3.1</vt:lpwstr>
  </property>
  <property fmtid="{D5CDD505-2E9C-101B-9397-08002B2CF9AE}" pid="3" name="ICV">
    <vt:lpwstr>D448EC6B49E44A94A10AB756F129668B</vt:lpwstr>
  </property>
</Properties>
</file>