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kern w:val="44"/>
          <w:sz w:val="30"/>
          <w:szCs w:val="30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spacing w:before="240" w:beforeAutospacing="0"/>
        <w:jc w:val="center"/>
        <w:rPr>
          <w:rFonts w:hint="eastAsia" w:ascii="宋体" w:hAnsi="宋体" w:eastAsia="宋体" w:cs="宋体"/>
          <w:b/>
          <w:kern w:val="44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30"/>
          <w:szCs w:val="30"/>
          <w:lang w:val="en-US" w:eastAsia="zh-CN" w:bidi="ar-SA"/>
        </w:rPr>
        <w:t>参加瑞安市图书馆绿植租赁及养护</w:t>
      </w:r>
      <w:r>
        <w:rPr>
          <w:rFonts w:hint="eastAsia" w:ascii="宋体" w:hAnsi="宋体" w:eastAsia="宋体" w:cs="宋体"/>
          <w:b/>
          <w:kern w:val="44"/>
          <w:sz w:val="30"/>
          <w:szCs w:val="30"/>
          <w:lang w:val="en-US" w:eastAsia="zh-CN" w:bidi="ar-SA"/>
        </w:rPr>
        <w:t>项目比选报名申请书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瑞安市图书馆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根据贵单位《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瑞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安市图书馆绿植租赁及养护项目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比选的公告》，我单位拟参与该项目的比选报名，特此申请。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我单位将对本次比选中所有材料的真实性负全部责任，如有不实将承担由此造成的一切后果。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随本申请书附上本公司营业执照复印件。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640" w:firstLineChars="13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申请单位名称：（公章）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780" w:firstLineChars="135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16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系 人：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0" w:firstLineChars="20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0" w:firstLineChars="20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话：   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YWMxYzM2MTdmYzg1MThlMDIwZDdmMDlhY2EwMDcifQ=="/>
  </w:docVars>
  <w:rsids>
    <w:rsidRoot w:val="685024AD"/>
    <w:rsid w:val="09B7655C"/>
    <w:rsid w:val="0BB45546"/>
    <w:rsid w:val="18362096"/>
    <w:rsid w:val="23425641"/>
    <w:rsid w:val="3BAE1318"/>
    <w:rsid w:val="4F003EA0"/>
    <w:rsid w:val="53A54A4C"/>
    <w:rsid w:val="685024AD"/>
    <w:rsid w:val="77216954"/>
    <w:rsid w:val="7B3D06D4"/>
    <w:rsid w:val="7F4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1</TotalTime>
  <ScaleCrop>false</ScaleCrop>
  <LinksUpToDate>false</LinksUpToDate>
  <CharactersWithSpaces>180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2022-06-28T06:28:00Z</dcterms:created>
  <dc:creator>黄晨希</dc:creator>
  <cp:lastModifiedBy>怡</cp:lastModifiedBy>
  <dcterms:modified xsi:type="dcterms:W3CDTF">2022-11-15T08:13:09Z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684659FA58484BD3AD6C1060B79AA485</vt:lpwstr>
  </property>
</Properties>
</file>